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AA19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LAKEFIELD TOWNSHIP MONTHLY MEETING MINUTES</w:t>
      </w:r>
    </w:p>
    <w:p w14:paraId="5AC5B4E2" w14:textId="0BCC25BC" w:rsidR="00E62C87" w:rsidRDefault="002A06FD" w:rsidP="00AA19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FC4F1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FC4F1E">
        <w:rPr>
          <w:sz w:val="28"/>
          <w:szCs w:val="28"/>
        </w:rPr>
        <w:t>, 2022</w:t>
      </w:r>
    </w:p>
    <w:p w14:paraId="31D0653B" w14:textId="77777777" w:rsidR="00AA191C" w:rsidRDefault="00AA191C" w:rsidP="00AA191C">
      <w:pPr>
        <w:spacing w:after="0"/>
        <w:jc w:val="center"/>
        <w:rPr>
          <w:sz w:val="28"/>
          <w:szCs w:val="28"/>
        </w:rPr>
      </w:pPr>
    </w:p>
    <w:p w14:paraId="5A73219A" w14:textId="255BDC8F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 7:30 pm.  The Board members present:  Supervisor Dennis; Treasurer Taylor; </w:t>
      </w:r>
      <w:r w:rsidR="004B0EBC">
        <w:t xml:space="preserve">Clerk Immel; </w:t>
      </w:r>
      <w:r>
        <w:t xml:space="preserve">Trustee </w:t>
      </w:r>
      <w:r w:rsidR="008D35F2">
        <w:t>Plesscher</w:t>
      </w:r>
      <w:r w:rsidR="002A06FD">
        <w:t>, Trustee Wheeler</w:t>
      </w:r>
      <w:r>
        <w:t>.</w:t>
      </w:r>
    </w:p>
    <w:p w14:paraId="1787593A" w14:textId="2D5A37B2" w:rsidR="00E62C87" w:rsidRDefault="00E62C87" w:rsidP="00E62C87">
      <w:r>
        <w:t xml:space="preserve">Guest:  </w:t>
      </w:r>
      <w:r w:rsidR="002846DD">
        <w:t xml:space="preserve">Columbus Fire Chief Paul Gaberdiel, </w:t>
      </w:r>
      <w:r w:rsidR="002A06FD">
        <w:t>Tim Teed, Cliff Fossitt, Scott &amp; Colleen Duflo, Marc Rivord, Columbus Twp. Supervisor Jeanne King.</w:t>
      </w:r>
    </w:p>
    <w:p w14:paraId="6BC6E26C" w14:textId="46D1A32C" w:rsidR="002846DD" w:rsidRDefault="00E62C87" w:rsidP="004B0EBC">
      <w:r w:rsidRPr="007B5E28">
        <w:t xml:space="preserve">Public Comment:  </w:t>
      </w:r>
      <w:r w:rsidR="002A06FD">
        <w:t>None</w:t>
      </w:r>
      <w:r w:rsidR="00CC53B8">
        <w:t>.</w:t>
      </w:r>
    </w:p>
    <w:p w14:paraId="1A1BBF58" w14:textId="649C90B7" w:rsidR="00E62C87" w:rsidRDefault="00E62C87" w:rsidP="00E62C87">
      <w:r>
        <w:t xml:space="preserve">Motion was made by </w:t>
      </w:r>
      <w:r w:rsidR="002A06FD">
        <w:t>Supervisor Dennis</w:t>
      </w:r>
      <w:r>
        <w:t xml:space="preserve"> 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2A06FD">
        <w:t>May 9</w:t>
      </w:r>
      <w:r w:rsidR="000A7A80">
        <w:t xml:space="preserve">, 2022.  Second by </w:t>
      </w:r>
      <w:r w:rsidR="00AD7B01">
        <w:t xml:space="preserve">Trustee </w:t>
      </w:r>
      <w:r w:rsidR="004F31C6">
        <w:t>Wheeler</w:t>
      </w:r>
      <w:r w:rsidR="000A7A80">
        <w:t>; ayes all, motion carried.</w:t>
      </w:r>
    </w:p>
    <w:p w14:paraId="67E2E486" w14:textId="61114465" w:rsidR="000A7A80" w:rsidRDefault="000A7A80" w:rsidP="00E62C87">
      <w:r>
        <w:t xml:space="preserve">Motion by </w:t>
      </w:r>
      <w:r w:rsidR="004F31C6">
        <w:t>Trustee Plesscher</w:t>
      </w:r>
      <w:r>
        <w:t xml:space="preserve"> to pay bills #</w:t>
      </w:r>
      <w:r w:rsidR="004F31C6">
        <w:t>6463</w:t>
      </w:r>
      <w:r>
        <w:t xml:space="preserve"> to #</w:t>
      </w:r>
      <w:r w:rsidR="004F31C6">
        <w:t>6474</w:t>
      </w:r>
      <w:r>
        <w:t>, plus epayment, and debits for electricity, internet, and wireless totaling $</w:t>
      </w:r>
      <w:r w:rsidR="004F31C6">
        <w:t>15,841.14</w:t>
      </w:r>
      <w:r>
        <w:t xml:space="preserve">.  Second by </w:t>
      </w:r>
      <w:r w:rsidR="004F31C6">
        <w:t>Clerk Immel</w:t>
      </w:r>
      <w:r>
        <w:t>; ayes all, motion carried.</w:t>
      </w:r>
    </w:p>
    <w:p w14:paraId="23645E4F" w14:textId="765E3979" w:rsidR="00E44E6E" w:rsidRDefault="00E44E6E" w:rsidP="00E62C87">
      <w:r>
        <w:t xml:space="preserve">Treasurer’s report was presented.  Motion by </w:t>
      </w:r>
      <w:r w:rsidR="000F7D33">
        <w:t>Clerk Immel</w:t>
      </w:r>
      <w:r>
        <w:t xml:space="preserve"> to accept the Treasurer’s report</w:t>
      </w:r>
      <w:r w:rsidR="003619FD">
        <w:t xml:space="preserve">.  Second by </w:t>
      </w:r>
      <w:r w:rsidR="008D35F2">
        <w:t xml:space="preserve">Trustee </w:t>
      </w:r>
      <w:r w:rsidR="000F7D33">
        <w:t>Wheeler</w:t>
      </w:r>
      <w:r w:rsidR="003619FD">
        <w:t>; ayes all, motion carried.</w:t>
      </w:r>
    </w:p>
    <w:p w14:paraId="357EC754" w14:textId="5DB7EFAE" w:rsidR="004105FE" w:rsidRDefault="000A7A80" w:rsidP="00F42F11">
      <w:pPr>
        <w:spacing w:after="0"/>
      </w:pPr>
      <w:r>
        <w:t>NEW BUSINESS:</w:t>
      </w:r>
      <w:r w:rsidR="00382D0B">
        <w:t xml:space="preserve">  Fire Chief Gaberdiel </w:t>
      </w:r>
      <w:r w:rsidR="00B22CC2">
        <w:t xml:space="preserve">went to the Columbus Twp. </w:t>
      </w:r>
      <w:r w:rsidR="00B334DD">
        <w:t xml:space="preserve">June </w:t>
      </w:r>
      <w:r w:rsidR="00B22CC2">
        <w:t xml:space="preserve">meeting and Columbus Twp. is waiting on us to contribute the $35,000 for the 2007 International Tanker and then they will contribute approx. $46,000.  A discussion was made if the funds will come from ARPA or general fund, etc.  </w:t>
      </w:r>
      <w:r w:rsidR="004105FE">
        <w:t xml:space="preserve">Motion by Trustee Wheeler to contribute the $35,000 for the tanker if Columbus Twp. contributes the </w:t>
      </w:r>
      <w:r w:rsidR="00A1327D">
        <w:t>balance</w:t>
      </w:r>
      <w:r w:rsidR="004105FE">
        <w:t>.  Second by Trustee Taylor, ayes all, motion carried.</w:t>
      </w:r>
    </w:p>
    <w:p w14:paraId="54457255" w14:textId="56B39423" w:rsidR="00A1327D" w:rsidRDefault="00A1327D" w:rsidP="00F42F11">
      <w:pPr>
        <w:spacing w:after="0"/>
      </w:pPr>
      <w:r>
        <w:t xml:space="preserve">Denise and Theresa Gaberdiel are organizing a </w:t>
      </w:r>
      <w:r w:rsidR="009F1942">
        <w:t>community</w:t>
      </w:r>
      <w:r>
        <w:t xml:space="preserve"> yard sale at the town hall.  The spaces will be </w:t>
      </w:r>
      <w:r w:rsidR="009F1942">
        <w:t>rented,</w:t>
      </w:r>
      <w:r>
        <w:t xml:space="preserve"> and the proceeds will go towards Columbus </w:t>
      </w:r>
      <w:r w:rsidR="00B334DD">
        <w:t xml:space="preserve">Township </w:t>
      </w:r>
      <w:r>
        <w:t>Fire Depa</w:t>
      </w:r>
      <w:r w:rsidR="009F1942">
        <w:t>rtment.  A concession stand will be inside the hall.  Denise will contact the health department to see if we need a permit</w:t>
      </w:r>
      <w:r w:rsidR="00B334DD">
        <w:t xml:space="preserve"> for the concession stand</w:t>
      </w:r>
      <w:r w:rsidR="009F1942">
        <w:t>.</w:t>
      </w:r>
    </w:p>
    <w:p w14:paraId="3534B325" w14:textId="247E7282" w:rsidR="009F1942" w:rsidRDefault="009F1942" w:rsidP="00F42F11">
      <w:pPr>
        <w:spacing w:before="240" w:after="0"/>
      </w:pPr>
      <w:r>
        <w:t xml:space="preserve">Columbus Township Supervisor King brought the updated fire agreement and will leave for Supervisor Dennis’s signature.  </w:t>
      </w:r>
    </w:p>
    <w:p w14:paraId="21FBAE5C" w14:textId="7543940F" w:rsidR="009F1942" w:rsidRDefault="009F1942" w:rsidP="00F42F11">
      <w:pPr>
        <w:spacing w:before="240"/>
      </w:pPr>
      <w:r>
        <w:t xml:space="preserve">The township QuickBooks program needs updating.  Denise will get a price on Security Norton or McAfee programs and present at the board meeting.  Motion was made by Clerk Immel to get a price on updating QuickBooks.  Second by </w:t>
      </w:r>
      <w:r w:rsidR="00F42F11">
        <w:t xml:space="preserve">Trustee Plesscher; ayes all, motion carried. </w:t>
      </w:r>
    </w:p>
    <w:p w14:paraId="048A21A7" w14:textId="0DD649F5" w:rsidR="00F42F11" w:rsidRDefault="00F42F11" w:rsidP="00F42F11">
      <w:pPr>
        <w:spacing w:after="0"/>
      </w:pPr>
      <w:r>
        <w:t>Budget meeting was held from 7:05 pm – 7:15 pm today.  Budget will be amended to include the $35,000 to Columbus Township Fire Department.</w:t>
      </w:r>
    </w:p>
    <w:p w14:paraId="1945FE5A" w14:textId="5BB1A819" w:rsidR="005066CB" w:rsidRDefault="005066CB" w:rsidP="00F42F11">
      <w:pPr>
        <w:spacing w:after="0"/>
      </w:pPr>
    </w:p>
    <w:p w14:paraId="17FA5A33" w14:textId="75E3D124" w:rsidR="000F7D33" w:rsidRDefault="000F7D33" w:rsidP="00F42F11">
      <w:pPr>
        <w:spacing w:after="0"/>
      </w:pPr>
      <w:r>
        <w:t xml:space="preserve">OLD BUSINESS:  Dump Day went well.  Next year we will add another dumpster which will put the total to 8 dumpsters.  </w:t>
      </w:r>
    </w:p>
    <w:p w14:paraId="3FDB4611" w14:textId="77777777" w:rsidR="00F42F11" w:rsidRDefault="00F42F11" w:rsidP="00F42F11">
      <w:pPr>
        <w:spacing w:after="0"/>
      </w:pPr>
    </w:p>
    <w:p w14:paraId="006815D4" w14:textId="32366E13" w:rsidR="003619FD" w:rsidRDefault="003619FD" w:rsidP="000B3F94">
      <w:pPr>
        <w:spacing w:after="0" w:line="240" w:lineRule="auto"/>
      </w:pPr>
      <w:r>
        <w:t xml:space="preserve">PUBLIC COMMENT:  </w:t>
      </w:r>
      <w:r w:rsidR="00B334DD">
        <w:t>A l</w:t>
      </w:r>
      <w:r w:rsidR="005066CB">
        <w:t xml:space="preserve">etters </w:t>
      </w:r>
      <w:r w:rsidR="000F7D33">
        <w:t>w</w:t>
      </w:r>
      <w:r w:rsidR="00B334DD">
        <w:t>as</w:t>
      </w:r>
      <w:r w:rsidR="000F7D33">
        <w:t xml:space="preserve"> </w:t>
      </w:r>
      <w:r w:rsidR="005066CB">
        <w:t xml:space="preserve">received </w:t>
      </w:r>
      <w:r w:rsidR="000D0285">
        <w:t>from the public regarding a road mileage</w:t>
      </w:r>
      <w:r w:rsidR="000F7D33">
        <w:t xml:space="preserve"> and </w:t>
      </w:r>
      <w:r w:rsidR="00B334DD">
        <w:t xml:space="preserve">one from Curtis </w:t>
      </w:r>
      <w:r w:rsidR="00B334DD">
        <w:t>Librarian Blanchard thanking Lakefield Twp. Board for the printer toner cartridges.</w:t>
      </w:r>
      <w:r w:rsidR="00B334DD">
        <w:t xml:space="preserve">  Letters were read to the </w:t>
      </w:r>
      <w:r w:rsidR="000F7D33">
        <w:t>members/guests at the meeting</w:t>
      </w:r>
      <w:r w:rsidR="000D0285">
        <w:t>.</w:t>
      </w:r>
      <w:r w:rsidR="000B3F94">
        <w:t xml:space="preserve">  </w:t>
      </w:r>
      <w:bookmarkStart w:id="0" w:name="_Hlk107921721"/>
    </w:p>
    <w:bookmarkEnd w:id="0"/>
    <w:p w14:paraId="197C05A9" w14:textId="4A76BA8C" w:rsidR="005067D6" w:rsidRDefault="005067D6" w:rsidP="000B3F94">
      <w:pPr>
        <w:spacing w:after="0" w:line="240" w:lineRule="auto"/>
      </w:pPr>
      <w:r>
        <w:lastRenderedPageBreak/>
        <w:t>Fire Chief Gaberdiel thanked the board for their cooperation and partnering with Columbus Twp. to purchase the 2007 International 2000-gal Tanker.  FC Gaberdiel did check with EMC for insurance and it is not economical for the fire department to go with EMC.</w:t>
      </w:r>
    </w:p>
    <w:p w14:paraId="2966E6EC" w14:textId="26210E51" w:rsidR="005067D6" w:rsidRDefault="005067D6" w:rsidP="000B3F94">
      <w:pPr>
        <w:spacing w:after="0" w:line="240" w:lineRule="auto"/>
      </w:pPr>
      <w:r>
        <w:t xml:space="preserve">Marc Rivord mentioned </w:t>
      </w:r>
      <w:r w:rsidR="005C1364">
        <w:t xml:space="preserve">he wanted to validate the event </w:t>
      </w:r>
      <w:r>
        <w:t>in the Luce Co. vs Coblentz</w:t>
      </w:r>
      <w:r w:rsidR="001544E9">
        <w:t xml:space="preserve"> case</w:t>
      </w:r>
      <w:r>
        <w:t xml:space="preserve">. </w:t>
      </w:r>
    </w:p>
    <w:p w14:paraId="23CA1910" w14:textId="77777777" w:rsidR="005067D6" w:rsidRDefault="005067D6" w:rsidP="00E62C87"/>
    <w:p w14:paraId="7BE0E45A" w14:textId="1405FE96" w:rsidR="003619FD" w:rsidRDefault="003619FD" w:rsidP="00E62C87">
      <w:r>
        <w:t xml:space="preserve">Motion by </w:t>
      </w:r>
      <w:r w:rsidR="005067D6">
        <w:t>Trustee Plesscher</w:t>
      </w:r>
      <w:r w:rsidR="00ED6B83">
        <w:t xml:space="preserve"> </w:t>
      </w:r>
      <w:r>
        <w:t xml:space="preserve">to adjourn the meeting.  Second by </w:t>
      </w:r>
      <w:r w:rsidR="005067D6">
        <w:t>Treasurer Taylor</w:t>
      </w:r>
      <w:r>
        <w:t xml:space="preserve">, ayes all, motion carried.  </w:t>
      </w:r>
      <w:r w:rsidR="0027197C">
        <w:t>Meeting was adjourned at 8:25 pm.</w:t>
      </w:r>
    </w:p>
    <w:p w14:paraId="53EA2746" w14:textId="77777777" w:rsidR="00DA22E7" w:rsidRDefault="00DA22E7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7BAA70E5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8D35F2">
        <w:t>Ju</w:t>
      </w:r>
      <w:r w:rsidR="0027197C">
        <w:t>ly</w:t>
      </w:r>
      <w:r w:rsidR="008D35F2">
        <w:t xml:space="preserve"> 1</w:t>
      </w:r>
      <w:r w:rsidR="0027197C">
        <w:t>1</w:t>
      </w:r>
      <w:r>
        <w:t>, 2022.</w:t>
      </w:r>
    </w:p>
    <w:sectPr w:rsidR="003619FD" w:rsidSect="00F4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A5D1" w14:textId="77777777" w:rsidR="00E240B0" w:rsidRDefault="00E240B0" w:rsidP="005066CB">
      <w:pPr>
        <w:spacing w:after="0" w:line="240" w:lineRule="auto"/>
      </w:pPr>
      <w:r>
        <w:separator/>
      </w:r>
    </w:p>
  </w:endnote>
  <w:endnote w:type="continuationSeparator" w:id="0">
    <w:p w14:paraId="2142D30C" w14:textId="77777777" w:rsidR="00E240B0" w:rsidRDefault="00E240B0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5BA1" w14:textId="77777777" w:rsidR="00E240B0" w:rsidRDefault="00E240B0" w:rsidP="005066CB">
      <w:pPr>
        <w:spacing w:after="0" w:line="240" w:lineRule="auto"/>
      </w:pPr>
      <w:r>
        <w:separator/>
      </w:r>
    </w:p>
  </w:footnote>
  <w:footnote w:type="continuationSeparator" w:id="0">
    <w:p w14:paraId="4F429B99" w14:textId="77777777" w:rsidR="00E240B0" w:rsidRDefault="00E240B0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938FE"/>
    <w:rsid w:val="000A7A80"/>
    <w:rsid w:val="000B3F94"/>
    <w:rsid w:val="000D0285"/>
    <w:rsid w:val="000F7D33"/>
    <w:rsid w:val="0015074F"/>
    <w:rsid w:val="001544E9"/>
    <w:rsid w:val="0027197C"/>
    <w:rsid w:val="002846DD"/>
    <w:rsid w:val="002A06FD"/>
    <w:rsid w:val="003619FD"/>
    <w:rsid w:val="00362FC3"/>
    <w:rsid w:val="00382D0B"/>
    <w:rsid w:val="003D1A08"/>
    <w:rsid w:val="004105FE"/>
    <w:rsid w:val="004B0EBC"/>
    <w:rsid w:val="004F31C6"/>
    <w:rsid w:val="005066CB"/>
    <w:rsid w:val="005067D6"/>
    <w:rsid w:val="00574882"/>
    <w:rsid w:val="005771D5"/>
    <w:rsid w:val="005C1364"/>
    <w:rsid w:val="00743D7C"/>
    <w:rsid w:val="007B5E28"/>
    <w:rsid w:val="00806DFF"/>
    <w:rsid w:val="00857857"/>
    <w:rsid w:val="008D35F2"/>
    <w:rsid w:val="008D63EA"/>
    <w:rsid w:val="0095655A"/>
    <w:rsid w:val="009B1845"/>
    <w:rsid w:val="009E0B7D"/>
    <w:rsid w:val="009F1942"/>
    <w:rsid w:val="00A1327D"/>
    <w:rsid w:val="00A32E11"/>
    <w:rsid w:val="00AA191C"/>
    <w:rsid w:val="00AD1724"/>
    <w:rsid w:val="00AD7B01"/>
    <w:rsid w:val="00B21D13"/>
    <w:rsid w:val="00B22CC2"/>
    <w:rsid w:val="00B334DD"/>
    <w:rsid w:val="00CC53B8"/>
    <w:rsid w:val="00D21EB6"/>
    <w:rsid w:val="00D6485B"/>
    <w:rsid w:val="00D95FC2"/>
    <w:rsid w:val="00DA22E7"/>
    <w:rsid w:val="00E10044"/>
    <w:rsid w:val="00E240B0"/>
    <w:rsid w:val="00E44E6E"/>
    <w:rsid w:val="00E62C87"/>
    <w:rsid w:val="00EC1782"/>
    <w:rsid w:val="00ED6B83"/>
    <w:rsid w:val="00F42F11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5</cp:revision>
  <cp:lastPrinted>2022-07-05T17:56:00Z</cp:lastPrinted>
  <dcterms:created xsi:type="dcterms:W3CDTF">2022-07-05T16:13:00Z</dcterms:created>
  <dcterms:modified xsi:type="dcterms:W3CDTF">2022-07-05T17:57:00Z</dcterms:modified>
</cp:coreProperties>
</file>